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8F" w:rsidRDefault="001E4273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«Бугровское сельское поселение»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№  ____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30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</w:p>
    <w:p w:rsidR="00FF643E" w:rsidRPr="002A3080" w:rsidRDefault="00FF643E" w:rsidP="002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E" w:rsidRPr="002A3080" w:rsidRDefault="00FF643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>администрации МО «Бугровское сельское поселение»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от 13.11.2013 № 382 «Об утверждении муниципальной программы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>«Комплексная муниципальная программа по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благоустройству и развитию территории 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>МО «Бугровское сельское поселение» на 2014-2016гг.»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</w:p>
    <w:p w:rsidR="00A4278B" w:rsidRPr="00635A5F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574FF6" w:rsidRPr="00574FF6" w:rsidRDefault="00C57177" w:rsidP="00C571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74FF6" w:rsidRPr="00574FF6"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r w:rsidR="00574FF6"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="00574FF6" w:rsidRPr="00574FF6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574FF6" w:rsidRPr="00635A5F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574FF6" w:rsidRPr="00574FF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574FF6" w:rsidRPr="00574FF6">
        <w:rPr>
          <w:rFonts w:ascii="Times New Roman" w:hAnsi="Times New Roman" w:cs="Times New Roman"/>
          <w:sz w:val="24"/>
          <w:szCs w:val="24"/>
        </w:rPr>
        <w:t>«</w:t>
      </w:r>
      <w:r w:rsidR="00574FF6" w:rsidRPr="00635A5F">
        <w:rPr>
          <w:rFonts w:ascii="Times New Roman" w:hAnsi="Times New Roman" w:cs="Times New Roman"/>
          <w:bCs/>
          <w:sz w:val="24"/>
          <w:szCs w:val="24"/>
        </w:rPr>
        <w:t>Текущее содержание и ремонт автомобильных дорог местного значения на  территории МО «Бугровское сельское поселение» на 2014-2016гг.»</w:t>
      </w:r>
      <w:r w:rsidR="00574FF6" w:rsidRPr="00574FF6">
        <w:rPr>
          <w:rFonts w:ascii="Times New Roman" w:hAnsi="Times New Roman" w:cs="Times New Roman"/>
          <w:sz w:val="24"/>
          <w:szCs w:val="24"/>
        </w:rPr>
        <w:t xml:space="preserve">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МО «Бугровское сельское поселение» «Комплексная муниципальная программа по  благоустройству и развитию территории МО «Бугровское сельское поселение» на 2014-2016годы», утвержденн</w:t>
      </w:r>
      <w:r w:rsidRPr="00635A5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«Бугровское сельское поселение» Всеволожского муниципального района Ленинградской области от 13.11.2013 № 382</w:t>
      </w:r>
      <w:r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74FF6" w:rsidRPr="00635A5F">
        <w:rPr>
          <w:rFonts w:ascii="Times New Roman" w:hAnsi="Times New Roman" w:cs="Times New Roman"/>
          <w:sz w:val="24"/>
          <w:szCs w:val="24"/>
        </w:rPr>
        <w:t>показатель «</w:t>
      </w:r>
      <w:r w:rsidR="00574FF6" w:rsidRPr="00574FF6">
        <w:rPr>
          <w:rFonts w:ascii="Times New Roman" w:hAnsi="Times New Roman" w:cs="Times New Roman"/>
          <w:sz w:val="24"/>
          <w:szCs w:val="24"/>
        </w:rPr>
        <w:t>Объемы и источ</w:t>
      </w:r>
      <w:r w:rsidR="009F7CD7">
        <w:rPr>
          <w:rFonts w:ascii="Times New Roman" w:hAnsi="Times New Roman" w:cs="Times New Roman"/>
          <w:sz w:val="24"/>
          <w:szCs w:val="24"/>
        </w:rPr>
        <w:t>ники финансирования»  читать в новой</w:t>
      </w:r>
      <w:r w:rsidR="00574FF6" w:rsidRPr="00574FF6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574FF6" w:rsidRPr="00574FF6" w:rsidRDefault="00574FF6" w:rsidP="0057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 xml:space="preserve">« Объем средств,  необходимых для финансирования </w:t>
      </w:r>
      <w:r w:rsidRPr="00635A5F">
        <w:rPr>
          <w:rFonts w:ascii="Times New Roman" w:hAnsi="Times New Roman" w:cs="Times New Roman"/>
          <w:sz w:val="24"/>
          <w:szCs w:val="24"/>
        </w:rPr>
        <w:t>под</w:t>
      </w:r>
      <w:r w:rsidRPr="00574FF6">
        <w:rPr>
          <w:rFonts w:ascii="Times New Roman" w:hAnsi="Times New Roman" w:cs="Times New Roman"/>
          <w:sz w:val="24"/>
          <w:szCs w:val="24"/>
        </w:rPr>
        <w:t>программы,  составляет:</w:t>
      </w:r>
    </w:p>
    <w:p w:rsidR="00574FF6" w:rsidRPr="00574FF6" w:rsidRDefault="00574FF6" w:rsidP="0057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 xml:space="preserve">всего       –  </w:t>
      </w:r>
      <w:r w:rsidRPr="00635A5F">
        <w:rPr>
          <w:rFonts w:ascii="Times New Roman" w:hAnsi="Times New Roman" w:cs="Times New Roman"/>
          <w:sz w:val="24"/>
          <w:szCs w:val="24"/>
        </w:rPr>
        <w:t xml:space="preserve">16 200 </w:t>
      </w:r>
      <w:r w:rsidRPr="00574FF6">
        <w:rPr>
          <w:rFonts w:ascii="Times New Roman" w:hAnsi="Times New Roman" w:cs="Times New Roman"/>
          <w:sz w:val="24"/>
          <w:szCs w:val="24"/>
        </w:rPr>
        <w:t xml:space="preserve"> тыс.руб,</w:t>
      </w:r>
    </w:p>
    <w:p w:rsidR="00574FF6" w:rsidRPr="00574FF6" w:rsidRDefault="00574FF6" w:rsidP="0057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>2014 год  -  1</w:t>
      </w:r>
      <w:r w:rsidRPr="00635A5F">
        <w:rPr>
          <w:rFonts w:ascii="Times New Roman" w:hAnsi="Times New Roman" w:cs="Times New Roman"/>
          <w:sz w:val="24"/>
          <w:szCs w:val="24"/>
        </w:rPr>
        <w:t>1 10</w:t>
      </w:r>
      <w:r w:rsidRPr="00574FF6">
        <w:rPr>
          <w:rFonts w:ascii="Times New Roman" w:hAnsi="Times New Roman" w:cs="Times New Roman"/>
          <w:sz w:val="24"/>
          <w:szCs w:val="24"/>
        </w:rPr>
        <w:t>0 тыс.руб.,</w:t>
      </w:r>
    </w:p>
    <w:p w:rsidR="00574FF6" w:rsidRPr="00574FF6" w:rsidRDefault="00574FF6" w:rsidP="0057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 xml:space="preserve">2015 год  -    </w:t>
      </w:r>
      <w:r w:rsidRPr="00635A5F">
        <w:rPr>
          <w:rFonts w:ascii="Times New Roman" w:hAnsi="Times New Roman" w:cs="Times New Roman"/>
          <w:sz w:val="24"/>
          <w:szCs w:val="24"/>
        </w:rPr>
        <w:t>1 800</w:t>
      </w:r>
      <w:r w:rsidRPr="00574FF6">
        <w:rPr>
          <w:rFonts w:ascii="Times New Roman" w:hAnsi="Times New Roman" w:cs="Times New Roman"/>
          <w:sz w:val="24"/>
          <w:szCs w:val="24"/>
        </w:rPr>
        <w:t xml:space="preserve"> тыс.руб..</w:t>
      </w:r>
    </w:p>
    <w:p w:rsidR="00574FF6" w:rsidRPr="00574FF6" w:rsidRDefault="00574FF6" w:rsidP="0057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 xml:space="preserve">2016 год  -    </w:t>
      </w:r>
      <w:r w:rsidRPr="00635A5F">
        <w:rPr>
          <w:rFonts w:ascii="Times New Roman" w:hAnsi="Times New Roman" w:cs="Times New Roman"/>
          <w:sz w:val="24"/>
          <w:szCs w:val="24"/>
        </w:rPr>
        <w:t>3 30</w:t>
      </w:r>
      <w:r w:rsidRPr="00574FF6">
        <w:rPr>
          <w:rFonts w:ascii="Times New Roman" w:hAnsi="Times New Roman" w:cs="Times New Roman"/>
          <w:sz w:val="24"/>
          <w:szCs w:val="24"/>
        </w:rPr>
        <w:t>0 тыс.руб.»</w:t>
      </w:r>
    </w:p>
    <w:p w:rsidR="00A4278B" w:rsidRPr="00635A5F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57177" w:rsidRPr="00635A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57177" w:rsidRPr="00635A5F">
        <w:rPr>
          <w:rFonts w:ascii="Times New Roman" w:hAnsi="Times New Roman" w:cs="Times New Roman"/>
          <w:sz w:val="24"/>
          <w:szCs w:val="24"/>
          <w:lang w:eastAsia="ru-RU"/>
        </w:rPr>
        <w:t>Утвердить р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аздел 4 подпрограммы «</w:t>
      </w:r>
      <w:r w:rsidR="00C57177" w:rsidRPr="00635A5F">
        <w:rPr>
          <w:rFonts w:ascii="Times New Roman" w:hAnsi="Times New Roman" w:cs="Times New Roman"/>
          <w:bCs/>
          <w:sz w:val="24"/>
          <w:szCs w:val="24"/>
        </w:rPr>
        <w:t>Текущее содержание и ремонт автомобильных дорог местного значения на  территории МО «Бугровское сельское поселение» на 2014-2016гг.»</w:t>
      </w:r>
      <w:r w:rsidR="00C57177" w:rsidRPr="00574FF6">
        <w:rPr>
          <w:rFonts w:ascii="Times New Roman" w:hAnsi="Times New Roman" w:cs="Times New Roman"/>
          <w:sz w:val="24"/>
          <w:szCs w:val="24"/>
        </w:rPr>
        <w:t xml:space="preserve">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МО «Бугровское сельское поселение» «Комплексная муниципальная программа по  благоустройству и развитию территории МО «Бугровское сельское поселение» на 2014-2016годы», утвержденн</w:t>
      </w:r>
      <w:r w:rsidR="00C57177" w:rsidRPr="00635A5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«Бугровское сельское поселение» Всеволожского муниципального района Ленинградской области от 13.11.2013 № 382 </w:t>
      </w:r>
      <w:r w:rsidR="00C57177"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(согласно приложению</w:t>
      </w:r>
      <w:r w:rsidR="00C57177"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33B2A" w:rsidRPr="00574FF6" w:rsidRDefault="00C57177" w:rsidP="00A33B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33B2A" w:rsidRPr="00635A5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33B2A"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="00A33B2A" w:rsidRPr="00574FF6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A33B2A" w:rsidRPr="00635A5F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A33B2A" w:rsidRPr="00574FF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A33B2A" w:rsidRPr="00574FF6">
        <w:rPr>
          <w:rFonts w:ascii="Times New Roman" w:hAnsi="Times New Roman" w:cs="Times New Roman"/>
          <w:sz w:val="24"/>
          <w:szCs w:val="24"/>
        </w:rPr>
        <w:t>«</w:t>
      </w:r>
      <w:r w:rsidR="00A33B2A" w:rsidRPr="00635A5F">
        <w:rPr>
          <w:rFonts w:ascii="Times New Roman" w:hAnsi="Times New Roman" w:cs="Times New Roman"/>
          <w:bCs/>
          <w:sz w:val="24"/>
          <w:szCs w:val="24"/>
        </w:rPr>
        <w:t>Текущее содержание и ремонт сетей уличного освещения на территории на  территории МО «Бугровское сельское поселение» на 2014-2016гг.»</w:t>
      </w:r>
      <w:r w:rsidR="00A33B2A" w:rsidRPr="00574FF6">
        <w:rPr>
          <w:rFonts w:ascii="Times New Roman" w:hAnsi="Times New Roman" w:cs="Times New Roman"/>
          <w:sz w:val="24"/>
          <w:szCs w:val="24"/>
        </w:rPr>
        <w:t xml:space="preserve"> </w:t>
      </w:r>
      <w:r w:rsidR="00A33B2A" w:rsidRPr="00A427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программы МО «Бугровское сельское поселение» «Комплексная муниципальная программа по  благоустройству и развитию территории МО «Бугровское сельское поселение» на 2014-2016годы», утвержденн</w:t>
      </w:r>
      <w:r w:rsidR="00A33B2A" w:rsidRPr="00635A5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A33B2A"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«Бугровское сельское поселение» Всеволожского муниципального района Ленинградской области от 13.11.2013 № 382</w:t>
      </w:r>
      <w:r w:rsidR="00A33B2A"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A33B2A" w:rsidRPr="00635A5F">
        <w:rPr>
          <w:rFonts w:ascii="Times New Roman" w:hAnsi="Times New Roman" w:cs="Times New Roman"/>
          <w:sz w:val="24"/>
          <w:szCs w:val="24"/>
        </w:rPr>
        <w:t>показатель «</w:t>
      </w:r>
      <w:r w:rsidR="00A33B2A" w:rsidRPr="00574FF6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финансирования»  читать в </w:t>
      </w:r>
      <w:r w:rsidR="009F7CD7">
        <w:rPr>
          <w:rFonts w:ascii="Times New Roman" w:hAnsi="Times New Roman" w:cs="Times New Roman"/>
          <w:sz w:val="24"/>
          <w:szCs w:val="24"/>
        </w:rPr>
        <w:t>ново</w:t>
      </w:r>
      <w:r w:rsidR="00A33B2A" w:rsidRPr="00574FF6">
        <w:rPr>
          <w:rFonts w:ascii="Times New Roman" w:hAnsi="Times New Roman" w:cs="Times New Roman"/>
          <w:sz w:val="24"/>
          <w:szCs w:val="24"/>
        </w:rPr>
        <w:t xml:space="preserve">й редакции: </w:t>
      </w:r>
    </w:p>
    <w:p w:rsidR="00A33B2A" w:rsidRPr="00574FF6" w:rsidRDefault="00A33B2A" w:rsidP="00A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 xml:space="preserve">« Объем средств,  необходимых для финансирования </w:t>
      </w:r>
      <w:r w:rsidRPr="00635A5F">
        <w:rPr>
          <w:rFonts w:ascii="Times New Roman" w:hAnsi="Times New Roman" w:cs="Times New Roman"/>
          <w:sz w:val="24"/>
          <w:szCs w:val="24"/>
        </w:rPr>
        <w:t>под</w:t>
      </w:r>
      <w:r w:rsidRPr="00574FF6">
        <w:rPr>
          <w:rFonts w:ascii="Times New Roman" w:hAnsi="Times New Roman" w:cs="Times New Roman"/>
          <w:sz w:val="24"/>
          <w:szCs w:val="24"/>
        </w:rPr>
        <w:t>программы,  составляет:</w:t>
      </w:r>
    </w:p>
    <w:p w:rsidR="00A33B2A" w:rsidRPr="00574FF6" w:rsidRDefault="00A33B2A" w:rsidP="00A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 xml:space="preserve">всего       –  </w:t>
      </w:r>
      <w:r w:rsidRPr="00635A5F">
        <w:rPr>
          <w:rFonts w:ascii="Times New Roman" w:hAnsi="Times New Roman" w:cs="Times New Roman"/>
          <w:sz w:val="24"/>
          <w:szCs w:val="24"/>
        </w:rPr>
        <w:t xml:space="preserve">19 440 </w:t>
      </w:r>
      <w:r w:rsidRPr="00574FF6">
        <w:rPr>
          <w:rFonts w:ascii="Times New Roman" w:hAnsi="Times New Roman" w:cs="Times New Roman"/>
          <w:sz w:val="24"/>
          <w:szCs w:val="24"/>
        </w:rPr>
        <w:t xml:space="preserve"> тыс.руб,</w:t>
      </w:r>
    </w:p>
    <w:p w:rsidR="00A33B2A" w:rsidRPr="00574FF6" w:rsidRDefault="00A33B2A" w:rsidP="00A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 xml:space="preserve">2014 год  -  </w:t>
      </w:r>
      <w:r w:rsidRPr="00635A5F">
        <w:rPr>
          <w:rFonts w:ascii="Times New Roman" w:hAnsi="Times New Roman" w:cs="Times New Roman"/>
          <w:sz w:val="24"/>
          <w:szCs w:val="24"/>
        </w:rPr>
        <w:t xml:space="preserve">  6 210</w:t>
      </w:r>
      <w:r w:rsidRPr="00574FF6">
        <w:rPr>
          <w:rFonts w:ascii="Times New Roman" w:hAnsi="Times New Roman" w:cs="Times New Roman"/>
          <w:sz w:val="24"/>
          <w:szCs w:val="24"/>
        </w:rPr>
        <w:t xml:space="preserve"> тыс.руб.,</w:t>
      </w:r>
    </w:p>
    <w:p w:rsidR="00A33B2A" w:rsidRPr="00574FF6" w:rsidRDefault="00A33B2A" w:rsidP="00A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 xml:space="preserve">2015 год  -    </w:t>
      </w:r>
      <w:r w:rsidRPr="00635A5F">
        <w:rPr>
          <w:rFonts w:ascii="Times New Roman" w:hAnsi="Times New Roman" w:cs="Times New Roman"/>
          <w:sz w:val="24"/>
          <w:szCs w:val="24"/>
        </w:rPr>
        <w:t>6 740</w:t>
      </w:r>
      <w:r w:rsidRPr="00574FF6">
        <w:rPr>
          <w:rFonts w:ascii="Times New Roman" w:hAnsi="Times New Roman" w:cs="Times New Roman"/>
          <w:sz w:val="24"/>
          <w:szCs w:val="24"/>
        </w:rPr>
        <w:t xml:space="preserve"> тыс.руб..</w:t>
      </w:r>
    </w:p>
    <w:p w:rsidR="00A33B2A" w:rsidRPr="00635A5F" w:rsidRDefault="00A33B2A" w:rsidP="00A3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F6">
        <w:rPr>
          <w:rFonts w:ascii="Times New Roman" w:hAnsi="Times New Roman" w:cs="Times New Roman"/>
          <w:sz w:val="24"/>
          <w:szCs w:val="24"/>
        </w:rPr>
        <w:t xml:space="preserve">2016 год  -    </w:t>
      </w:r>
      <w:r w:rsidRPr="00635A5F">
        <w:rPr>
          <w:rFonts w:ascii="Times New Roman" w:hAnsi="Times New Roman" w:cs="Times New Roman"/>
          <w:sz w:val="24"/>
          <w:szCs w:val="24"/>
        </w:rPr>
        <w:t>6 490</w:t>
      </w:r>
      <w:r w:rsidRPr="00574FF6">
        <w:rPr>
          <w:rFonts w:ascii="Times New Roman" w:hAnsi="Times New Roman" w:cs="Times New Roman"/>
          <w:sz w:val="24"/>
          <w:szCs w:val="24"/>
        </w:rPr>
        <w:t xml:space="preserve"> тыс.руб.»</w:t>
      </w:r>
    </w:p>
    <w:p w:rsidR="00E03B3E" w:rsidRPr="00635A5F" w:rsidRDefault="00A33B2A" w:rsidP="00E03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35A5F">
        <w:rPr>
          <w:rFonts w:ascii="Times New Roman" w:hAnsi="Times New Roman" w:cs="Times New Roman"/>
          <w:sz w:val="24"/>
          <w:szCs w:val="24"/>
        </w:rPr>
        <w:t xml:space="preserve">   4. </w:t>
      </w:r>
      <w:r w:rsidR="00E03B3E" w:rsidRPr="00635A5F">
        <w:rPr>
          <w:rFonts w:ascii="Times New Roman" w:hAnsi="Times New Roman" w:cs="Times New Roman"/>
          <w:sz w:val="24"/>
          <w:szCs w:val="24"/>
          <w:lang w:eastAsia="ru-RU"/>
        </w:rPr>
        <w:t>Утвердить п.2.1 задачи 2 р</w:t>
      </w:r>
      <w:r w:rsidR="00E03B3E" w:rsidRPr="00A4278B">
        <w:rPr>
          <w:rFonts w:ascii="Times New Roman" w:hAnsi="Times New Roman" w:cs="Times New Roman"/>
          <w:sz w:val="24"/>
          <w:szCs w:val="24"/>
          <w:lang w:eastAsia="ru-RU"/>
        </w:rPr>
        <w:t>аздел</w:t>
      </w:r>
      <w:r w:rsidR="00E03B3E" w:rsidRPr="00635A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03B3E"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4 подпрограммы «</w:t>
      </w:r>
      <w:r w:rsidR="00E03B3E" w:rsidRPr="00635A5F">
        <w:rPr>
          <w:rFonts w:ascii="Times New Roman" w:hAnsi="Times New Roman" w:cs="Times New Roman"/>
          <w:bCs/>
          <w:sz w:val="24"/>
          <w:szCs w:val="24"/>
        </w:rPr>
        <w:t>Текущее содержание и ремонт уличного освещения на  территории МО «Бугровское сельское поселение» на 2014-2016гг.»</w:t>
      </w:r>
      <w:r w:rsidR="00E03B3E" w:rsidRPr="00574FF6">
        <w:rPr>
          <w:rFonts w:ascii="Times New Roman" w:hAnsi="Times New Roman" w:cs="Times New Roman"/>
          <w:sz w:val="24"/>
          <w:szCs w:val="24"/>
        </w:rPr>
        <w:t xml:space="preserve"> </w:t>
      </w:r>
      <w:r w:rsidR="00E03B3E" w:rsidRPr="00A4278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МО «Бугровское сельское поселение» «Комплексная муниципальная программа по  благоустройству и развитию территории МО «Бугровское сельское поселение» на 2014-2016годы», утвержденн</w:t>
      </w:r>
      <w:r w:rsidR="00E03B3E" w:rsidRPr="00635A5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E03B3E"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«Бугровское сельское поселение» Всеволожского муниципального района Ленинградской области от 13.11.2013 № 382 </w:t>
      </w:r>
      <w:r w:rsidR="00E03B3E"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="00E03B3E" w:rsidRPr="00A4278B">
        <w:rPr>
          <w:rFonts w:ascii="Times New Roman" w:hAnsi="Times New Roman" w:cs="Times New Roman"/>
          <w:sz w:val="24"/>
          <w:szCs w:val="24"/>
          <w:lang w:eastAsia="ru-RU"/>
        </w:rPr>
        <w:t>(согласно приложению</w:t>
      </w:r>
      <w:r w:rsidR="00E03B3E" w:rsidRPr="00635A5F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E03B3E" w:rsidRPr="00A4278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E62D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62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МО «Бугровское сельское поселение».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E62D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62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2DE" w:rsidRPr="00A4278B" w:rsidRDefault="00EE62DE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</w:t>
      </w:r>
      <w:r w:rsidR="00D223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A427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Шорохов Г.И.</w:t>
      </w: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78B" w:rsidRPr="00A4278B" w:rsidRDefault="00A4278B" w:rsidP="00A42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P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EE62DE" w:rsidRDefault="00EE62D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EE62DE" w:rsidRDefault="00EE62D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85708A" w:rsidRDefault="0085708A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85708A" w:rsidRDefault="0085708A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FF643E" w:rsidRPr="002A3080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1</w:t>
      </w:r>
    </w:p>
    <w:p w:rsidR="00FF643E" w:rsidRPr="002A3080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</w:t>
      </w:r>
      <w:r w:rsidR="00FF643E" w:rsidRPr="002A3080">
        <w:rPr>
          <w:rFonts w:ascii="Times New Roman" w:hAnsi="Times New Roman" w:cs="Times New Roman"/>
          <w:lang w:eastAsia="ru-RU"/>
        </w:rPr>
        <w:t>Постановлени</w:t>
      </w:r>
      <w:r>
        <w:rPr>
          <w:rFonts w:ascii="Times New Roman" w:hAnsi="Times New Roman" w:cs="Times New Roman"/>
          <w:lang w:eastAsia="ru-RU"/>
        </w:rPr>
        <w:t>ю</w:t>
      </w:r>
      <w:r w:rsidR="00FF643E" w:rsidRPr="002A308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а</w:t>
      </w:r>
      <w:r w:rsidR="00FF643E" w:rsidRPr="002A3080">
        <w:rPr>
          <w:rFonts w:ascii="Times New Roman" w:hAnsi="Times New Roman" w:cs="Times New Roman"/>
          <w:lang w:eastAsia="ru-RU"/>
        </w:rPr>
        <w:t>дминистрации</w:t>
      </w:r>
    </w:p>
    <w:p w:rsidR="00FF643E" w:rsidRPr="002A3080" w:rsidRDefault="00FF643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  <w:r w:rsidRPr="002A3080">
        <w:rPr>
          <w:rFonts w:ascii="Times New Roman" w:hAnsi="Times New Roman" w:cs="Times New Roman"/>
          <w:lang w:eastAsia="ru-RU"/>
        </w:rPr>
        <w:t>МО «Бугровское сельское поселение»</w:t>
      </w:r>
    </w:p>
    <w:p w:rsidR="00FF643E" w:rsidRPr="002A3080" w:rsidRDefault="00FF643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  <w:r w:rsidRPr="002A3080">
        <w:rPr>
          <w:rFonts w:ascii="Times New Roman" w:hAnsi="Times New Roman" w:cs="Times New Roman"/>
          <w:lang w:eastAsia="ru-RU"/>
        </w:rPr>
        <w:t>от «___» __________201</w:t>
      </w:r>
      <w:r w:rsidR="00C57177">
        <w:rPr>
          <w:rFonts w:ascii="Times New Roman" w:hAnsi="Times New Roman" w:cs="Times New Roman"/>
          <w:lang w:eastAsia="ru-RU"/>
        </w:rPr>
        <w:t>4</w:t>
      </w:r>
      <w:r w:rsidRPr="002A3080">
        <w:rPr>
          <w:rFonts w:ascii="Times New Roman" w:hAnsi="Times New Roman" w:cs="Times New Roman"/>
          <w:lang w:eastAsia="ru-RU"/>
        </w:rPr>
        <w:t xml:space="preserve"> года  № ____</w:t>
      </w:r>
    </w:p>
    <w:p w:rsidR="00FF643E" w:rsidRPr="00E90BE8" w:rsidRDefault="00FF643E" w:rsidP="00E9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643E" w:rsidRPr="00E90BE8" w:rsidRDefault="00FF643E" w:rsidP="00E90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BE8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Объемы и источники финансирования     </w:t>
      </w:r>
    </w:p>
    <w:p w:rsidR="00FF643E" w:rsidRPr="00E90BE8" w:rsidRDefault="00FF643E" w:rsidP="00E90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43E" w:rsidRDefault="00FF643E" w:rsidP="0063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E8">
        <w:rPr>
          <w:rFonts w:ascii="Times New Roman" w:hAnsi="Times New Roman" w:cs="Times New Roman"/>
          <w:sz w:val="24"/>
          <w:szCs w:val="24"/>
        </w:rPr>
        <w:t>Перечень подпрограммных мероприятий</w:t>
      </w:r>
    </w:p>
    <w:p w:rsidR="00635A5F" w:rsidRPr="00E90BE8" w:rsidRDefault="00635A5F" w:rsidP="0063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4148"/>
        <w:gridCol w:w="1166"/>
        <w:gridCol w:w="996"/>
        <w:gridCol w:w="1080"/>
        <w:gridCol w:w="1080"/>
        <w:gridCol w:w="1080"/>
      </w:tblGrid>
      <w:tr w:rsidR="00FF643E" w:rsidRPr="00E44574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</w:pPr>
            <w:r w:rsidRPr="00E90BE8">
              <w:t xml:space="preserve">N </w:t>
            </w:r>
            <w:r w:rsidRPr="00E90BE8">
              <w:br/>
              <w:t>п/п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 xml:space="preserve">Наименование    </w:t>
            </w:r>
            <w:r w:rsidRPr="00E90BE8">
              <w:br/>
              <w:t xml:space="preserve">    мероприятий    </w:t>
            </w:r>
            <w:r w:rsidRPr="00E90BE8">
              <w:br/>
              <w:t>муниципальной</w:t>
            </w:r>
            <w:r w:rsidRPr="00E90BE8">
              <w:br/>
              <w:t xml:space="preserve">    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 xml:space="preserve">Наимено- </w:t>
            </w:r>
            <w:r w:rsidRPr="00E90BE8">
              <w:br/>
              <w:t xml:space="preserve">  вание  </w:t>
            </w:r>
            <w:r w:rsidRPr="00E90BE8">
              <w:br/>
              <w:t xml:space="preserve">ответст- </w:t>
            </w:r>
            <w:r w:rsidRPr="00E90BE8">
              <w:br/>
              <w:t xml:space="preserve"> венного </w:t>
            </w:r>
            <w:r w:rsidRPr="00E90BE8">
              <w:br/>
              <w:t xml:space="preserve"> испол-  </w:t>
            </w:r>
            <w:r w:rsidRPr="00E90BE8">
              <w:br/>
              <w:t xml:space="preserve"> нителя  </w:t>
            </w:r>
            <w:r w:rsidRPr="00E90BE8">
              <w:br/>
            </w:r>
            <w:r w:rsidRPr="00635A5F">
              <w:rPr>
                <w:sz w:val="20"/>
                <w:szCs w:val="20"/>
              </w:rPr>
              <w:t>(участника)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>Объемы финансирования (тыс. руб.)</w:t>
            </w:r>
          </w:p>
        </w:tc>
      </w:tr>
      <w:tr w:rsidR="00FF643E" w:rsidRPr="00E44574">
        <w:trPr>
          <w:trHeight w:val="126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</w:pPr>
            <w:r w:rsidRPr="00E90BE8">
              <w:t xml:space="preserve">всего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  <w:rPr>
                <w:b/>
                <w:bCs/>
              </w:rPr>
            </w:pPr>
            <w:r w:rsidRPr="00E90BE8">
              <w:rPr>
                <w:b/>
                <w:bCs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  <w:rPr>
                <w:b/>
                <w:bCs/>
              </w:rPr>
            </w:pPr>
            <w:r w:rsidRPr="00E90BE8">
              <w:rPr>
                <w:b/>
                <w:bCs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  <w:rPr>
                <w:b/>
                <w:bCs/>
              </w:rPr>
            </w:pPr>
            <w:r w:rsidRPr="00E90BE8">
              <w:rPr>
                <w:b/>
                <w:bCs/>
              </w:rPr>
              <w:t>2016</w:t>
            </w:r>
          </w:p>
        </w:tc>
      </w:tr>
      <w:tr w:rsidR="00FF643E" w:rsidRPr="00E44574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>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>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>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jc w:val="center"/>
            </w:pPr>
            <w:r w:rsidRPr="00E90BE8">
              <w:t>7</w:t>
            </w:r>
          </w:p>
        </w:tc>
      </w:tr>
      <w:tr w:rsidR="00FF643E" w:rsidRPr="00E44574">
        <w:trPr>
          <w:trHeight w:val="280"/>
          <w:tblCellSpacing w:w="5" w:type="nil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rPr>
                <w:b/>
                <w:bCs/>
                <w:color w:val="000000"/>
              </w:rPr>
            </w:pPr>
            <w:r w:rsidRPr="00E90BE8">
              <w:rPr>
                <w:i/>
                <w:iCs/>
                <w:color w:val="000000"/>
              </w:rPr>
              <w:t xml:space="preserve">Задача 1. </w:t>
            </w:r>
            <w:r w:rsidRPr="00E90BE8">
              <w:rPr>
                <w:b/>
                <w:bCs/>
                <w:i/>
                <w:iCs/>
                <w:color w:val="000000"/>
              </w:rPr>
              <w:t>Организация и выполнение работ по текущему содержанию и ремонту автомобильных дорог местного значения</w:t>
            </w:r>
          </w:p>
        </w:tc>
      </w:tr>
      <w:tr w:rsidR="00FF643E" w:rsidRPr="00E44574">
        <w:trPr>
          <w:trHeight w:val="28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асфальтового покрытия автомобильных дорог и проездов к жилым домам по адресам: д.Энколово, ул.Садовая;  д.Капитолово;  п.Бугры (ул.Школьная, ул.Полевая, ул.Нижняя, ул.Новоселов, Гаражный проезд);  </w:t>
            </w:r>
            <w:r w:rsidRPr="00A33B2A">
              <w:rPr>
                <w:rFonts w:ascii="Times New Roman" w:hAnsi="Times New Roman" w:cs="Times New Roman"/>
                <w:sz w:val="24"/>
                <w:szCs w:val="24"/>
              </w:rPr>
              <w:t>п.Менсарды (от съезда до развилки);  д.Сярьги (ул.Песочная от ул.Центральная до источника), ул.Лесная;   д.Савочкино</w:t>
            </w: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13 250,0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9 850,0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</w:tr>
      <w:tr w:rsidR="00FF643E" w:rsidRPr="00E44574">
        <w:trPr>
          <w:trHeight w:val="28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автомобильных дорог, проездов на территории МО «Бугровское сельское поселение»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2 450,0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F643E" w:rsidRPr="00E44574">
        <w:trPr>
          <w:trHeight w:val="280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задаче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635A5F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A5F">
              <w:rPr>
                <w:rFonts w:ascii="Times New Roman" w:hAnsi="Times New Roman" w:cs="Times New Roman"/>
                <w:sz w:val="18"/>
                <w:szCs w:val="18"/>
              </w:rPr>
              <w:t>МКУ «Агентство строительства и развития территрий» БСП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A4278B" w:rsidP="00E90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A4278B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3 300,0</w:t>
            </w:r>
          </w:p>
        </w:tc>
      </w:tr>
      <w:tr w:rsidR="00FF643E" w:rsidRPr="00E44574">
        <w:trPr>
          <w:trHeight w:val="280"/>
          <w:tblCellSpacing w:w="5" w:type="nil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2.</w:t>
            </w:r>
            <w:r w:rsidRPr="00E4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Организация и проведение работ по профилактике безопасности дорожного движения</w:t>
            </w:r>
          </w:p>
        </w:tc>
      </w:tr>
      <w:tr w:rsidR="00FF643E" w:rsidRPr="00E44574" w:rsidTr="00EE62DE">
        <w:trPr>
          <w:trHeight w:val="914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</w:pPr>
            <w:r w:rsidRPr="00E90BE8">
              <w:t>2.1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и указателей на территории МО «Бугровское сельское поселение»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3E" w:rsidRPr="00E44574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задаче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635A5F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A5F">
              <w:rPr>
                <w:rFonts w:ascii="Times New Roman" w:hAnsi="Times New Roman" w:cs="Times New Roman"/>
                <w:sz w:val="18"/>
                <w:szCs w:val="18"/>
              </w:rPr>
              <w:t>МКУ «Агентство строительства и развития территрий» БСП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43E" w:rsidRPr="00E44574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A42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</w:t>
            </w:r>
            <w:r w:rsidR="00A4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A42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</w:t>
            </w:r>
            <w:r w:rsidR="00A4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3 300,0</w:t>
            </w:r>
          </w:p>
        </w:tc>
      </w:tr>
      <w:tr w:rsidR="00FF643E" w:rsidRPr="00E44574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A4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  <w:r w:rsidR="00635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A4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A4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</w:tr>
    </w:tbl>
    <w:p w:rsidR="00FF643E" w:rsidRPr="00E90BE8" w:rsidRDefault="00FF643E" w:rsidP="00E90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5F" w:rsidRDefault="00FF643E" w:rsidP="00635A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BE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03B3E" w:rsidRPr="002A3080" w:rsidRDefault="00FF643E" w:rsidP="00635A5F">
      <w:pPr>
        <w:pStyle w:val="ConsPlusNonformat"/>
        <w:jc w:val="right"/>
        <w:rPr>
          <w:rFonts w:ascii="Times New Roman" w:hAnsi="Times New Roman" w:cs="Times New Roman"/>
        </w:rPr>
      </w:pPr>
      <w:r w:rsidRPr="00E90BE8">
        <w:rPr>
          <w:rFonts w:ascii="Times New Roman" w:hAnsi="Times New Roman" w:cs="Times New Roman"/>
          <w:sz w:val="24"/>
          <w:szCs w:val="24"/>
        </w:rPr>
        <w:t xml:space="preserve">  </w:t>
      </w:r>
      <w:r w:rsidR="00E03B3E">
        <w:rPr>
          <w:rFonts w:ascii="Times New Roman" w:hAnsi="Times New Roman" w:cs="Times New Roman"/>
        </w:rPr>
        <w:t>Приложение 2</w:t>
      </w:r>
    </w:p>
    <w:p w:rsidR="00E03B3E" w:rsidRPr="002A3080" w:rsidRDefault="00E03B3E" w:rsidP="00E03B3E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</w:t>
      </w:r>
      <w:r w:rsidRPr="002A3080">
        <w:rPr>
          <w:rFonts w:ascii="Times New Roman" w:hAnsi="Times New Roman" w:cs="Times New Roman"/>
          <w:lang w:eastAsia="ru-RU"/>
        </w:rPr>
        <w:t>Постановлени</w:t>
      </w:r>
      <w:r>
        <w:rPr>
          <w:rFonts w:ascii="Times New Roman" w:hAnsi="Times New Roman" w:cs="Times New Roman"/>
          <w:lang w:eastAsia="ru-RU"/>
        </w:rPr>
        <w:t>ю</w:t>
      </w:r>
      <w:r w:rsidRPr="002A308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а</w:t>
      </w:r>
      <w:r w:rsidRPr="002A3080">
        <w:rPr>
          <w:rFonts w:ascii="Times New Roman" w:hAnsi="Times New Roman" w:cs="Times New Roman"/>
          <w:lang w:eastAsia="ru-RU"/>
        </w:rPr>
        <w:t>дминистрации</w:t>
      </w:r>
    </w:p>
    <w:p w:rsidR="00E03B3E" w:rsidRPr="002A3080" w:rsidRDefault="00E03B3E" w:rsidP="00E03B3E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  <w:r w:rsidRPr="002A3080">
        <w:rPr>
          <w:rFonts w:ascii="Times New Roman" w:hAnsi="Times New Roman" w:cs="Times New Roman"/>
          <w:lang w:eastAsia="ru-RU"/>
        </w:rPr>
        <w:t>МО «Бугровское сельское поселение»</w:t>
      </w:r>
    </w:p>
    <w:p w:rsidR="00E03B3E" w:rsidRPr="002A3080" w:rsidRDefault="00E03B3E" w:rsidP="00E03B3E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  <w:r w:rsidRPr="002A3080">
        <w:rPr>
          <w:rFonts w:ascii="Times New Roman" w:hAnsi="Times New Roman" w:cs="Times New Roman"/>
          <w:lang w:eastAsia="ru-RU"/>
        </w:rPr>
        <w:t>от «___» __________201</w:t>
      </w:r>
      <w:r>
        <w:rPr>
          <w:rFonts w:ascii="Times New Roman" w:hAnsi="Times New Roman" w:cs="Times New Roman"/>
          <w:lang w:eastAsia="ru-RU"/>
        </w:rPr>
        <w:t>4</w:t>
      </w:r>
      <w:r w:rsidRPr="002A3080">
        <w:rPr>
          <w:rFonts w:ascii="Times New Roman" w:hAnsi="Times New Roman" w:cs="Times New Roman"/>
          <w:lang w:eastAsia="ru-RU"/>
        </w:rPr>
        <w:t xml:space="preserve"> года  № ____</w:t>
      </w:r>
    </w:p>
    <w:p w:rsidR="00FD2DD5" w:rsidRDefault="00FD2DD5" w:rsidP="00E9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E" w:rsidRPr="00E90BE8" w:rsidRDefault="00FF643E" w:rsidP="00E90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FF643E" w:rsidRPr="00E90BE8" w:rsidRDefault="00FF643E" w:rsidP="00E90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BE8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Объемы и источники финансирования      </w:t>
      </w:r>
    </w:p>
    <w:p w:rsidR="00FF643E" w:rsidRPr="00E90BE8" w:rsidRDefault="00FF643E" w:rsidP="00E90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3E" w:rsidRPr="00E90BE8" w:rsidRDefault="00FF643E" w:rsidP="0063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E8">
        <w:rPr>
          <w:rFonts w:ascii="Times New Roman" w:hAnsi="Times New Roman" w:cs="Times New Roman"/>
          <w:sz w:val="24"/>
          <w:szCs w:val="24"/>
        </w:rPr>
        <w:t>Перечень подпрограммных мероприятий</w:t>
      </w:r>
    </w:p>
    <w:p w:rsidR="00FF643E" w:rsidRPr="00E90BE8" w:rsidRDefault="00FF643E" w:rsidP="00E90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4148"/>
        <w:gridCol w:w="1166"/>
        <w:gridCol w:w="996"/>
        <w:gridCol w:w="1080"/>
        <w:gridCol w:w="1080"/>
        <w:gridCol w:w="1080"/>
      </w:tblGrid>
      <w:tr w:rsidR="00FF643E" w:rsidRPr="00E44574">
        <w:trPr>
          <w:trHeight w:val="280"/>
          <w:tblCellSpacing w:w="5" w:type="nil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90BE8" w:rsidRDefault="00FF643E" w:rsidP="00E90BE8">
            <w:pPr>
              <w:pStyle w:val="ConsPlusCell"/>
              <w:rPr>
                <w:b/>
                <w:bCs/>
                <w:color w:val="000000"/>
              </w:rPr>
            </w:pPr>
            <w:r w:rsidRPr="00E90BE8">
              <w:rPr>
                <w:i/>
                <w:iCs/>
                <w:color w:val="000000"/>
              </w:rPr>
              <w:t xml:space="preserve">Задача 2. </w:t>
            </w:r>
            <w:r w:rsidRPr="00E90BE8">
              <w:rPr>
                <w:b/>
                <w:bCs/>
                <w:i/>
                <w:iCs/>
                <w:color w:val="000000"/>
              </w:rPr>
              <w:t>Организация и выполнение  работ по текущему содержанию сетей уличного освещения</w:t>
            </w:r>
          </w:p>
        </w:tc>
      </w:tr>
      <w:tr w:rsidR="00FF643E" w:rsidRPr="00E44574">
        <w:trPr>
          <w:trHeight w:val="28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содержанию  сетей уличного освещения на территории МО «Бугровское сельское поселение»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8A4F70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70">
              <w:rPr>
                <w:rFonts w:ascii="Times New Roman" w:hAnsi="Times New Roman" w:cs="Times New Roman"/>
                <w:sz w:val="20"/>
                <w:szCs w:val="20"/>
              </w:rPr>
              <w:t>Администрация МО «Бугровское сельское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A4278B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</w:t>
            </w:r>
            <w:r w:rsidR="00FF643E" w:rsidRPr="00E445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A4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4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1 450,0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FF643E" w:rsidRPr="00E44574">
        <w:trPr>
          <w:trHeight w:val="280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задаче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A42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</w:t>
            </w:r>
            <w:r w:rsidR="00A4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A42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A4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1 500,0</w:t>
            </w:r>
          </w:p>
        </w:tc>
      </w:tr>
      <w:tr w:rsidR="00FF643E" w:rsidRPr="00E44574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 подпрограмме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E90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A42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4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4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54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A4278B" w:rsidP="00A42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</w:t>
            </w:r>
            <w:r w:rsidR="00FF643E"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4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544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4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</w:t>
            </w:r>
            <w:r w:rsidR="0054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E" w:rsidRPr="00E44574" w:rsidRDefault="00FF643E" w:rsidP="00544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4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4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  <w:r w:rsidR="0054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4405E" w:rsidRPr="00E44574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Pr="00E44574" w:rsidRDefault="0054405E" w:rsidP="00E90BE8">
            <w:pPr>
              <w:spacing w:after="0" w:line="240" w:lineRule="auto"/>
              <w:ind w:left="9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4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средства местного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Pr="00E44574" w:rsidRDefault="0054405E" w:rsidP="00E90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Pr="0054405E" w:rsidRDefault="0054405E" w:rsidP="00A4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0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Pr="0054405E" w:rsidRDefault="00A4278B" w:rsidP="00A4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05E" w:rsidRPr="00544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05E" w:rsidRPr="005440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Pr="0054405E" w:rsidRDefault="0054405E" w:rsidP="00B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E">
              <w:rPr>
                <w:rFonts w:ascii="Times New Roman" w:hAnsi="Times New Roman" w:cs="Times New Roman"/>
                <w:sz w:val="24"/>
                <w:szCs w:val="24"/>
              </w:rPr>
              <w:t>6 740,0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Pr="0054405E" w:rsidRDefault="0054405E" w:rsidP="00B7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5E">
              <w:rPr>
                <w:rFonts w:ascii="Times New Roman" w:hAnsi="Times New Roman" w:cs="Times New Roman"/>
                <w:sz w:val="24"/>
                <w:szCs w:val="24"/>
              </w:rPr>
              <w:t>6 490,0</w:t>
            </w:r>
          </w:p>
        </w:tc>
      </w:tr>
    </w:tbl>
    <w:p w:rsidR="00FF643E" w:rsidRPr="00E90BE8" w:rsidRDefault="00FF643E" w:rsidP="00E90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F643E" w:rsidRPr="00E90BE8" w:rsidRDefault="00FF643E" w:rsidP="00635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BE8">
        <w:rPr>
          <w:rFonts w:ascii="Times New Roman" w:hAnsi="Times New Roman" w:cs="Times New Roman"/>
          <w:sz w:val="24"/>
          <w:szCs w:val="24"/>
        </w:rPr>
        <w:t>______________</w:t>
      </w:r>
    </w:p>
    <w:p w:rsidR="00FF643E" w:rsidRPr="00E90BE8" w:rsidRDefault="00FF643E" w:rsidP="00E90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B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2DD5" w:rsidRDefault="00FD2DD5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DD5" w:rsidRDefault="00FD2DD5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28" w:rsidRDefault="009D7828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DD5" w:rsidRDefault="00FD2DD5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DD5" w:rsidRDefault="00FD2DD5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DD5" w:rsidRDefault="00FD2DD5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DD5" w:rsidRDefault="00FD2DD5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DD5" w:rsidRDefault="00FD2DD5" w:rsidP="006441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43E" w:rsidRPr="006441CE" w:rsidRDefault="00FF643E" w:rsidP="006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643E" w:rsidRDefault="00FF643E" w:rsidP="006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1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43E" w:rsidSect="00FD2DD5">
      <w:footerReference w:type="default" r:id="rId10"/>
      <w:pgSz w:w="11906" w:h="16838"/>
      <w:pgMar w:top="96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BA" w:rsidRDefault="00930DBA" w:rsidP="000367CE">
      <w:pPr>
        <w:spacing w:after="0" w:line="240" w:lineRule="auto"/>
      </w:pPr>
      <w:r>
        <w:separator/>
      </w:r>
    </w:p>
  </w:endnote>
  <w:endnote w:type="continuationSeparator" w:id="0">
    <w:p w:rsidR="00930DBA" w:rsidRDefault="00930DBA" w:rsidP="000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CE" w:rsidRDefault="000367C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E4273">
      <w:rPr>
        <w:noProof/>
      </w:rPr>
      <w:t>1</w:t>
    </w:r>
    <w:r>
      <w:fldChar w:fldCharType="end"/>
    </w:r>
  </w:p>
  <w:p w:rsidR="000367CE" w:rsidRDefault="000367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BA" w:rsidRDefault="00930DBA" w:rsidP="000367CE">
      <w:pPr>
        <w:spacing w:after="0" w:line="240" w:lineRule="auto"/>
      </w:pPr>
      <w:r>
        <w:separator/>
      </w:r>
    </w:p>
  </w:footnote>
  <w:footnote w:type="continuationSeparator" w:id="0">
    <w:p w:rsidR="00930DBA" w:rsidRDefault="00930DBA" w:rsidP="0003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39"/>
    <w:multiLevelType w:val="hybridMultilevel"/>
    <w:tmpl w:val="EFA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D446C"/>
    <w:multiLevelType w:val="hybridMultilevel"/>
    <w:tmpl w:val="3CFAA556"/>
    <w:lvl w:ilvl="0" w:tplc="DFC29AC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C7F78C1"/>
    <w:multiLevelType w:val="hybridMultilevel"/>
    <w:tmpl w:val="104471EC"/>
    <w:lvl w:ilvl="0" w:tplc="5CC698A8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F30217E"/>
    <w:multiLevelType w:val="hybridMultilevel"/>
    <w:tmpl w:val="910E5774"/>
    <w:lvl w:ilvl="0" w:tplc="10A02C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02D37"/>
    <w:multiLevelType w:val="hybridMultilevel"/>
    <w:tmpl w:val="AB8A3A9A"/>
    <w:lvl w:ilvl="0" w:tplc="0A1E99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301768"/>
    <w:multiLevelType w:val="hybridMultilevel"/>
    <w:tmpl w:val="7234AA62"/>
    <w:lvl w:ilvl="0" w:tplc="16806DF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A11102"/>
    <w:multiLevelType w:val="hybridMultilevel"/>
    <w:tmpl w:val="08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26BC2"/>
    <w:multiLevelType w:val="hybridMultilevel"/>
    <w:tmpl w:val="EADECA58"/>
    <w:lvl w:ilvl="0" w:tplc="A6663E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55D75"/>
    <w:multiLevelType w:val="hybridMultilevel"/>
    <w:tmpl w:val="3C946CF6"/>
    <w:lvl w:ilvl="0" w:tplc="130AE8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136AA"/>
    <w:multiLevelType w:val="hybridMultilevel"/>
    <w:tmpl w:val="84F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246F2D"/>
    <w:multiLevelType w:val="hybridMultilevel"/>
    <w:tmpl w:val="A7BC53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19"/>
    <w:rsid w:val="00020789"/>
    <w:rsid w:val="000367CE"/>
    <w:rsid w:val="00043290"/>
    <w:rsid w:val="000553F5"/>
    <w:rsid w:val="00057CA6"/>
    <w:rsid w:val="00066066"/>
    <w:rsid w:val="000860AC"/>
    <w:rsid w:val="0009395A"/>
    <w:rsid w:val="000A7AE7"/>
    <w:rsid w:val="000B260E"/>
    <w:rsid w:val="000B3304"/>
    <w:rsid w:val="000C32E8"/>
    <w:rsid w:val="000C4196"/>
    <w:rsid w:val="000C5898"/>
    <w:rsid w:val="000D5440"/>
    <w:rsid w:val="000E5A1B"/>
    <w:rsid w:val="00105DCA"/>
    <w:rsid w:val="00122244"/>
    <w:rsid w:val="00122D51"/>
    <w:rsid w:val="001238E0"/>
    <w:rsid w:val="00131E90"/>
    <w:rsid w:val="00132430"/>
    <w:rsid w:val="00141EEB"/>
    <w:rsid w:val="00145400"/>
    <w:rsid w:val="00172CD3"/>
    <w:rsid w:val="00172F4F"/>
    <w:rsid w:val="001B69E3"/>
    <w:rsid w:val="001D6354"/>
    <w:rsid w:val="001E4273"/>
    <w:rsid w:val="001F1277"/>
    <w:rsid w:val="001F6CF0"/>
    <w:rsid w:val="00226493"/>
    <w:rsid w:val="00230436"/>
    <w:rsid w:val="00261B40"/>
    <w:rsid w:val="00265D96"/>
    <w:rsid w:val="00267AC4"/>
    <w:rsid w:val="002A3080"/>
    <w:rsid w:val="002A5B9A"/>
    <w:rsid w:val="002B1F0D"/>
    <w:rsid w:val="002B1F92"/>
    <w:rsid w:val="002B36B0"/>
    <w:rsid w:val="002B4968"/>
    <w:rsid w:val="002C6BA2"/>
    <w:rsid w:val="002D7189"/>
    <w:rsid w:val="002F25A2"/>
    <w:rsid w:val="00300E87"/>
    <w:rsid w:val="00320B9A"/>
    <w:rsid w:val="00354F94"/>
    <w:rsid w:val="00373B1D"/>
    <w:rsid w:val="003A68E4"/>
    <w:rsid w:val="003E6B57"/>
    <w:rsid w:val="00411B89"/>
    <w:rsid w:val="004357D9"/>
    <w:rsid w:val="0044499B"/>
    <w:rsid w:val="00495FCA"/>
    <w:rsid w:val="004A4A71"/>
    <w:rsid w:val="004A60F2"/>
    <w:rsid w:val="004C3410"/>
    <w:rsid w:val="004C569E"/>
    <w:rsid w:val="004C7AF7"/>
    <w:rsid w:val="004F2386"/>
    <w:rsid w:val="00502A23"/>
    <w:rsid w:val="00506929"/>
    <w:rsid w:val="0052152B"/>
    <w:rsid w:val="00523C27"/>
    <w:rsid w:val="005341F4"/>
    <w:rsid w:val="00536B2E"/>
    <w:rsid w:val="00543916"/>
    <w:rsid w:val="0054405E"/>
    <w:rsid w:val="00554438"/>
    <w:rsid w:val="00554814"/>
    <w:rsid w:val="00565D5E"/>
    <w:rsid w:val="00574FF6"/>
    <w:rsid w:val="005751AF"/>
    <w:rsid w:val="005761D9"/>
    <w:rsid w:val="005B0A14"/>
    <w:rsid w:val="005B285E"/>
    <w:rsid w:val="005B4794"/>
    <w:rsid w:val="005C3F3A"/>
    <w:rsid w:val="005E7E79"/>
    <w:rsid w:val="0060513B"/>
    <w:rsid w:val="00635A5F"/>
    <w:rsid w:val="006440E5"/>
    <w:rsid w:val="0064416D"/>
    <w:rsid w:val="006441CE"/>
    <w:rsid w:val="00650B1D"/>
    <w:rsid w:val="006635FD"/>
    <w:rsid w:val="0067054D"/>
    <w:rsid w:val="00673CBE"/>
    <w:rsid w:val="00692F51"/>
    <w:rsid w:val="006C4BA5"/>
    <w:rsid w:val="006F082D"/>
    <w:rsid w:val="007031C8"/>
    <w:rsid w:val="00703D0C"/>
    <w:rsid w:val="0071236E"/>
    <w:rsid w:val="00730793"/>
    <w:rsid w:val="00753B19"/>
    <w:rsid w:val="007638D4"/>
    <w:rsid w:val="00774073"/>
    <w:rsid w:val="00777271"/>
    <w:rsid w:val="00793F62"/>
    <w:rsid w:val="007A62C3"/>
    <w:rsid w:val="007B5E3C"/>
    <w:rsid w:val="007D3470"/>
    <w:rsid w:val="00802A30"/>
    <w:rsid w:val="0081779E"/>
    <w:rsid w:val="00847E6B"/>
    <w:rsid w:val="0085708A"/>
    <w:rsid w:val="00864A27"/>
    <w:rsid w:val="008817F8"/>
    <w:rsid w:val="00887ADC"/>
    <w:rsid w:val="008960BD"/>
    <w:rsid w:val="008A07DD"/>
    <w:rsid w:val="008A4F70"/>
    <w:rsid w:val="00922578"/>
    <w:rsid w:val="00927C07"/>
    <w:rsid w:val="00930DBA"/>
    <w:rsid w:val="00930FAF"/>
    <w:rsid w:val="00943B22"/>
    <w:rsid w:val="00956027"/>
    <w:rsid w:val="00973519"/>
    <w:rsid w:val="00987DE5"/>
    <w:rsid w:val="009940B7"/>
    <w:rsid w:val="009A23C8"/>
    <w:rsid w:val="009B6891"/>
    <w:rsid w:val="009C2160"/>
    <w:rsid w:val="009D7828"/>
    <w:rsid w:val="009F56D2"/>
    <w:rsid w:val="009F7CD7"/>
    <w:rsid w:val="00A1391F"/>
    <w:rsid w:val="00A2120B"/>
    <w:rsid w:val="00A21499"/>
    <w:rsid w:val="00A25B29"/>
    <w:rsid w:val="00A33B2A"/>
    <w:rsid w:val="00A40375"/>
    <w:rsid w:val="00A4278B"/>
    <w:rsid w:val="00A43D78"/>
    <w:rsid w:val="00A46EB3"/>
    <w:rsid w:val="00A771EF"/>
    <w:rsid w:val="00A83AB9"/>
    <w:rsid w:val="00AA0989"/>
    <w:rsid w:val="00AB266F"/>
    <w:rsid w:val="00AC0F0F"/>
    <w:rsid w:val="00AC33A7"/>
    <w:rsid w:val="00AC4AEC"/>
    <w:rsid w:val="00AE6B13"/>
    <w:rsid w:val="00AF0AF8"/>
    <w:rsid w:val="00AF2577"/>
    <w:rsid w:val="00B07987"/>
    <w:rsid w:val="00B07C66"/>
    <w:rsid w:val="00B17C71"/>
    <w:rsid w:val="00B31FFC"/>
    <w:rsid w:val="00B57ABE"/>
    <w:rsid w:val="00B7407C"/>
    <w:rsid w:val="00B80FCD"/>
    <w:rsid w:val="00B83AC8"/>
    <w:rsid w:val="00B83DCE"/>
    <w:rsid w:val="00B8606A"/>
    <w:rsid w:val="00BB2336"/>
    <w:rsid w:val="00BC6FD6"/>
    <w:rsid w:val="00BE1FB1"/>
    <w:rsid w:val="00BE2858"/>
    <w:rsid w:val="00BF6C47"/>
    <w:rsid w:val="00C0613E"/>
    <w:rsid w:val="00C3660E"/>
    <w:rsid w:val="00C57177"/>
    <w:rsid w:val="00C74DF5"/>
    <w:rsid w:val="00CA1351"/>
    <w:rsid w:val="00CA7C11"/>
    <w:rsid w:val="00CC6589"/>
    <w:rsid w:val="00CD2FE3"/>
    <w:rsid w:val="00CF200E"/>
    <w:rsid w:val="00D12DBC"/>
    <w:rsid w:val="00D2238F"/>
    <w:rsid w:val="00D356D9"/>
    <w:rsid w:val="00D36FA9"/>
    <w:rsid w:val="00D67CF5"/>
    <w:rsid w:val="00D8434B"/>
    <w:rsid w:val="00DA1113"/>
    <w:rsid w:val="00DA77A2"/>
    <w:rsid w:val="00DB0F8D"/>
    <w:rsid w:val="00DB221B"/>
    <w:rsid w:val="00DC2B0C"/>
    <w:rsid w:val="00DD54D8"/>
    <w:rsid w:val="00DE0C88"/>
    <w:rsid w:val="00E03B3E"/>
    <w:rsid w:val="00E05A13"/>
    <w:rsid w:val="00E157A1"/>
    <w:rsid w:val="00E43805"/>
    <w:rsid w:val="00E44574"/>
    <w:rsid w:val="00E51BFA"/>
    <w:rsid w:val="00E56391"/>
    <w:rsid w:val="00E74094"/>
    <w:rsid w:val="00E841C4"/>
    <w:rsid w:val="00E8652C"/>
    <w:rsid w:val="00E86C13"/>
    <w:rsid w:val="00E90BE8"/>
    <w:rsid w:val="00EA6035"/>
    <w:rsid w:val="00EE62DE"/>
    <w:rsid w:val="00EF1D0A"/>
    <w:rsid w:val="00EF35E6"/>
    <w:rsid w:val="00F05773"/>
    <w:rsid w:val="00F36AC6"/>
    <w:rsid w:val="00F408BE"/>
    <w:rsid w:val="00F71E40"/>
    <w:rsid w:val="00FB6100"/>
    <w:rsid w:val="00FC0B29"/>
    <w:rsid w:val="00FD2DD5"/>
    <w:rsid w:val="00FE210D"/>
    <w:rsid w:val="00FE3CFF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40D7-A3EC-4759-9500-EB558230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Главный бухгалтер</dc:creator>
  <cp:keywords/>
  <dc:description/>
  <cp:lastModifiedBy>Главный бухгалтер</cp:lastModifiedBy>
  <cp:revision>2</cp:revision>
  <cp:lastPrinted>2014-06-27T07:04:00Z</cp:lastPrinted>
  <dcterms:created xsi:type="dcterms:W3CDTF">2014-06-27T11:27:00Z</dcterms:created>
  <dcterms:modified xsi:type="dcterms:W3CDTF">2014-06-27T11:27:00Z</dcterms:modified>
</cp:coreProperties>
</file>